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59CC" w14:textId="77777777" w:rsidR="009303AD" w:rsidRDefault="008F7E15" w:rsidP="008F7E15">
      <w:pPr>
        <w:pStyle w:val="Title"/>
        <w:tabs>
          <w:tab w:val="left" w:pos="465"/>
        </w:tabs>
      </w:pPr>
      <w:r>
        <w:t>Environmental Policy Statement</w:t>
      </w:r>
    </w:p>
    <w:p w14:paraId="71E7CDE9" w14:textId="77777777" w:rsidR="009303AD" w:rsidRDefault="009303AD" w:rsidP="005D361A">
      <w:pPr>
        <w:rPr>
          <w:sz w:val="20"/>
        </w:rPr>
      </w:pPr>
    </w:p>
    <w:p w14:paraId="64D34593" w14:textId="77777777" w:rsidR="00F2746F" w:rsidRDefault="00F2746F">
      <w:pPr>
        <w:jc w:val="center"/>
        <w:rPr>
          <w:sz w:val="20"/>
        </w:rPr>
      </w:pPr>
    </w:p>
    <w:p w14:paraId="182101D4" w14:textId="77777777" w:rsidR="009303AD" w:rsidRPr="00D07124" w:rsidRDefault="009303AD" w:rsidP="00D07124">
      <w:pPr>
        <w:pStyle w:val="Heading1"/>
        <w:jc w:val="left"/>
        <w:rPr>
          <w:sz w:val="20"/>
        </w:rPr>
      </w:pPr>
    </w:p>
    <w:p w14:paraId="454FEB4C" w14:textId="77777777" w:rsidR="009303AD" w:rsidRDefault="009303AD">
      <w:pPr>
        <w:rPr>
          <w:b/>
          <w:i/>
          <w:sz w:val="20"/>
        </w:rPr>
      </w:pPr>
    </w:p>
    <w:p w14:paraId="26028ED0" w14:textId="77777777" w:rsidR="009303AD" w:rsidRDefault="008F7E15">
      <w:pPr>
        <w:jc w:val="both"/>
        <w:rPr>
          <w:sz w:val="20"/>
        </w:rPr>
      </w:pPr>
      <w:r>
        <w:rPr>
          <w:rFonts w:cs="Arial"/>
          <w:sz w:val="20"/>
        </w:rPr>
        <w:t>Ha</w:t>
      </w:r>
      <w:r w:rsidR="004762CF">
        <w:rPr>
          <w:rFonts w:cs="Arial"/>
          <w:sz w:val="20"/>
        </w:rPr>
        <w:t>lcyon Tankers</w:t>
      </w:r>
      <w:r w:rsidR="00EC2B2C">
        <w:rPr>
          <w:rFonts w:cs="Arial"/>
          <w:sz w:val="20"/>
        </w:rPr>
        <w:t xml:space="preserve"> are committed to carry</w:t>
      </w:r>
      <w:r w:rsidR="007E66A5">
        <w:rPr>
          <w:rFonts w:cs="Arial"/>
          <w:sz w:val="20"/>
        </w:rPr>
        <w:t xml:space="preserve">ing out all operations </w:t>
      </w:r>
      <w:r w:rsidR="00F17E48">
        <w:rPr>
          <w:rFonts w:cs="Arial"/>
          <w:sz w:val="20"/>
        </w:rPr>
        <w:t>in a way that gives full consideration to minimising environmental im</w:t>
      </w:r>
      <w:r w:rsidR="002000F0">
        <w:rPr>
          <w:rFonts w:cs="Arial"/>
          <w:sz w:val="20"/>
        </w:rPr>
        <w:t xml:space="preserve">pacts. </w:t>
      </w:r>
      <w:r w:rsidR="00EF1321">
        <w:rPr>
          <w:rFonts w:cs="Arial"/>
          <w:sz w:val="20"/>
        </w:rPr>
        <w:t xml:space="preserve">Aspects and impacts of the </w:t>
      </w:r>
      <w:r w:rsidR="00B56B49">
        <w:rPr>
          <w:rFonts w:cs="Arial"/>
          <w:sz w:val="20"/>
        </w:rPr>
        <w:t xml:space="preserve">operations will be reviewed and documented in order that they can be managed. </w:t>
      </w:r>
    </w:p>
    <w:p w14:paraId="4B2D90FC" w14:textId="77777777" w:rsidR="00C56D66" w:rsidRDefault="00C56D66">
      <w:pPr>
        <w:jc w:val="both"/>
        <w:rPr>
          <w:sz w:val="20"/>
        </w:rPr>
      </w:pPr>
    </w:p>
    <w:p w14:paraId="2E200211" w14:textId="77777777" w:rsidR="009303AD" w:rsidRDefault="004E09EF">
      <w:pPr>
        <w:pStyle w:val="BodyText3"/>
      </w:pPr>
      <w:r>
        <w:t>Controls will include the following:</w:t>
      </w:r>
    </w:p>
    <w:p w14:paraId="1CFC1CF2" w14:textId="77777777" w:rsidR="008F7E15" w:rsidRDefault="008F7E15">
      <w:pPr>
        <w:pStyle w:val="BodyText3"/>
      </w:pPr>
    </w:p>
    <w:p w14:paraId="0EEF306E" w14:textId="77777777" w:rsidR="009303AD" w:rsidRDefault="009303AD">
      <w:pPr>
        <w:pStyle w:val="BodyText3"/>
        <w:ind w:left="567" w:hanging="567"/>
      </w:pPr>
      <w:r>
        <w:sym w:font="Symbol" w:char="F0A8"/>
      </w:r>
      <w:r w:rsidR="00726B12">
        <w:tab/>
        <w:t xml:space="preserve">Prevention </w:t>
      </w:r>
      <w:r w:rsidR="00D1219D">
        <w:t xml:space="preserve">of </w:t>
      </w:r>
      <w:r w:rsidR="00461237">
        <w:t>environmental incidents through policy, procedure and equipment selection</w:t>
      </w:r>
    </w:p>
    <w:p w14:paraId="0921AE80" w14:textId="77777777" w:rsidR="009303AD" w:rsidRDefault="009303AD">
      <w:pPr>
        <w:pStyle w:val="BodyText3"/>
        <w:ind w:left="567" w:hanging="567"/>
      </w:pPr>
      <w:r>
        <w:sym w:font="Symbol" w:char="F0A8"/>
      </w:r>
      <w:r>
        <w:tab/>
        <w:t>Controlling and reducing vehic</w:t>
      </w:r>
      <w:r w:rsidR="00F2746F">
        <w:t>le emissions</w:t>
      </w:r>
      <w:r w:rsidR="000F658C">
        <w:t xml:space="preserve"> through</w:t>
      </w:r>
      <w:r w:rsidR="00075DEA">
        <w:t xml:space="preserve"> Driver Training and equipment selection</w:t>
      </w:r>
    </w:p>
    <w:p w14:paraId="6C30235D" w14:textId="2D76A196" w:rsidR="009303AD" w:rsidRDefault="009303AD">
      <w:pPr>
        <w:pStyle w:val="BodyText3"/>
        <w:ind w:left="567" w:hanging="567"/>
      </w:pPr>
      <w:r>
        <w:sym w:font="Symbol" w:char="F0A8"/>
      </w:r>
      <w:r>
        <w:tab/>
        <w:t xml:space="preserve">Focusing on energy consumption and </w:t>
      </w:r>
      <w:r w:rsidR="009B5B69">
        <w:t xml:space="preserve">in </w:t>
      </w:r>
      <w:r>
        <w:t>particular th</w:t>
      </w:r>
      <w:r w:rsidR="00F2746F">
        <w:t>e reduction of fuel consumption</w:t>
      </w:r>
    </w:p>
    <w:p w14:paraId="0DC98FD7" w14:textId="7EA1F193" w:rsidR="009303AD" w:rsidRDefault="009303AD" w:rsidP="008F7E15">
      <w:pPr>
        <w:pStyle w:val="BodyText3"/>
        <w:ind w:left="567" w:hanging="567"/>
      </w:pPr>
      <w:r>
        <w:sym w:font="Symbol" w:char="F0A8"/>
      </w:r>
      <w:r>
        <w:tab/>
      </w:r>
      <w:r w:rsidR="00075DEA">
        <w:t>Where possible, selecting supplier</w:t>
      </w:r>
      <w:r w:rsidR="00665F83">
        <w:t>s</w:t>
      </w:r>
      <w:r w:rsidR="00075DEA">
        <w:t xml:space="preserve"> who have sustainable supply chains</w:t>
      </w:r>
    </w:p>
    <w:p w14:paraId="089FD1B2" w14:textId="77777777" w:rsidR="009303AD" w:rsidRDefault="009303AD">
      <w:pPr>
        <w:pStyle w:val="BodyText3"/>
        <w:ind w:left="567" w:hanging="567"/>
      </w:pPr>
      <w:r>
        <w:sym w:font="Symbol" w:char="F0A8"/>
      </w:r>
      <w:r>
        <w:tab/>
        <w:t>Complyin</w:t>
      </w:r>
      <w:r w:rsidR="00F2746F">
        <w:t>g with legislation at all times</w:t>
      </w:r>
    </w:p>
    <w:p w14:paraId="763C620B" w14:textId="77777777" w:rsidR="004E1F04" w:rsidRDefault="004E1F04">
      <w:pPr>
        <w:pStyle w:val="BodyText3"/>
        <w:ind w:left="567" w:hanging="567"/>
      </w:pPr>
    </w:p>
    <w:p w14:paraId="058A2BAC" w14:textId="77777777" w:rsidR="009303AD" w:rsidRDefault="009303AD">
      <w:pPr>
        <w:jc w:val="both"/>
        <w:rPr>
          <w:sz w:val="20"/>
        </w:rPr>
      </w:pPr>
    </w:p>
    <w:p w14:paraId="20BA19B6" w14:textId="77777777" w:rsidR="009303AD" w:rsidRDefault="00DD5376" w:rsidP="009B5B69">
      <w:pPr>
        <w:jc w:val="both"/>
        <w:rPr>
          <w:sz w:val="20"/>
        </w:rPr>
      </w:pPr>
      <w:r>
        <w:rPr>
          <w:sz w:val="20"/>
        </w:rPr>
        <w:t>O</w:t>
      </w:r>
      <w:r w:rsidR="009303AD">
        <w:rPr>
          <w:sz w:val="20"/>
        </w:rPr>
        <w:t xml:space="preserve">ur </w:t>
      </w:r>
      <w:r>
        <w:rPr>
          <w:sz w:val="20"/>
        </w:rPr>
        <w:t xml:space="preserve">management </w:t>
      </w:r>
      <w:r w:rsidR="009303AD">
        <w:rPr>
          <w:sz w:val="20"/>
        </w:rPr>
        <w:t>syste</w:t>
      </w:r>
      <w:r w:rsidR="00A032B4">
        <w:rPr>
          <w:sz w:val="20"/>
        </w:rPr>
        <w:t>m includes</w:t>
      </w:r>
      <w:r w:rsidR="009303AD">
        <w:rPr>
          <w:sz w:val="20"/>
        </w:rPr>
        <w:t xml:space="preserve"> control</w:t>
      </w:r>
      <w:r w:rsidR="00A032B4">
        <w:rPr>
          <w:sz w:val="20"/>
        </w:rPr>
        <w:t xml:space="preserve"> measures for</w:t>
      </w:r>
      <w:r w:rsidR="009303AD">
        <w:rPr>
          <w:sz w:val="20"/>
        </w:rPr>
        <w:t xml:space="preserve"> abnormal and emergency situations.</w:t>
      </w:r>
    </w:p>
    <w:p w14:paraId="1E7925C0" w14:textId="77777777" w:rsidR="009303AD" w:rsidRDefault="00A976F0" w:rsidP="009B5B69">
      <w:pPr>
        <w:jc w:val="both"/>
        <w:rPr>
          <w:sz w:val="20"/>
        </w:rPr>
      </w:pPr>
      <w:r>
        <w:rPr>
          <w:sz w:val="20"/>
        </w:rPr>
        <w:t xml:space="preserve">We will </w:t>
      </w:r>
      <w:r w:rsidR="009303AD">
        <w:rPr>
          <w:sz w:val="20"/>
        </w:rPr>
        <w:t xml:space="preserve">communicate our Policy to our </w:t>
      </w:r>
      <w:r>
        <w:rPr>
          <w:sz w:val="20"/>
        </w:rPr>
        <w:t>customers</w:t>
      </w:r>
      <w:r w:rsidR="009303AD">
        <w:rPr>
          <w:sz w:val="20"/>
        </w:rPr>
        <w:t xml:space="preserve"> and their representative’s, our sub-contractors, our suppliers</w:t>
      </w:r>
      <w:r w:rsidR="00C56D66">
        <w:rPr>
          <w:sz w:val="20"/>
        </w:rPr>
        <w:t>,</w:t>
      </w:r>
      <w:r w:rsidR="009303AD">
        <w:rPr>
          <w:sz w:val="20"/>
        </w:rPr>
        <w:t xml:space="preserve"> all persons working for o</w:t>
      </w:r>
      <w:r w:rsidR="00C56D66">
        <w:rPr>
          <w:sz w:val="20"/>
        </w:rPr>
        <w:t>r on behalf of the organisation and any other interested parties</w:t>
      </w:r>
      <w:r w:rsidR="009303AD">
        <w:rPr>
          <w:sz w:val="20"/>
        </w:rPr>
        <w:t xml:space="preserve"> to promote environmental</w:t>
      </w:r>
      <w:r w:rsidR="00C56D66">
        <w:rPr>
          <w:sz w:val="20"/>
        </w:rPr>
        <w:t xml:space="preserve"> awareness</w:t>
      </w:r>
      <w:r w:rsidR="009303AD">
        <w:rPr>
          <w:sz w:val="20"/>
        </w:rPr>
        <w:t xml:space="preserve"> to gain their support to meet our aims.  </w:t>
      </w:r>
    </w:p>
    <w:p w14:paraId="28A9E6EE" w14:textId="77777777" w:rsidR="009303AD" w:rsidRDefault="009303AD">
      <w:pPr>
        <w:jc w:val="both"/>
        <w:rPr>
          <w:sz w:val="20"/>
        </w:rPr>
      </w:pPr>
    </w:p>
    <w:p w14:paraId="190D0A6F" w14:textId="77777777" w:rsidR="009303AD" w:rsidRDefault="009303AD">
      <w:pPr>
        <w:jc w:val="both"/>
        <w:rPr>
          <w:sz w:val="20"/>
        </w:rPr>
      </w:pPr>
    </w:p>
    <w:p w14:paraId="2456133A" w14:textId="77777777" w:rsidR="009303AD" w:rsidRDefault="009303AD">
      <w:pPr>
        <w:jc w:val="both"/>
        <w:rPr>
          <w:sz w:val="20"/>
        </w:rPr>
      </w:pPr>
    </w:p>
    <w:p w14:paraId="152C55D0" w14:textId="77777777" w:rsidR="009303AD" w:rsidRDefault="009303AD">
      <w:pPr>
        <w:jc w:val="both"/>
        <w:rPr>
          <w:sz w:val="20"/>
        </w:rPr>
      </w:pPr>
    </w:p>
    <w:p w14:paraId="60E4D9D0" w14:textId="77777777" w:rsidR="009303AD" w:rsidRDefault="009303AD">
      <w:pPr>
        <w:jc w:val="both"/>
        <w:rPr>
          <w:sz w:val="20"/>
        </w:rPr>
      </w:pPr>
    </w:p>
    <w:p w14:paraId="4684E4D1" w14:textId="77777777" w:rsidR="009303AD" w:rsidRDefault="009A10C5">
      <w:pPr>
        <w:jc w:val="both"/>
        <w:rPr>
          <w:sz w:val="20"/>
        </w:rPr>
      </w:pPr>
      <w:r>
        <w:rPr>
          <w:sz w:val="20"/>
        </w:rPr>
        <w:t>Ian Elliott</w:t>
      </w:r>
    </w:p>
    <w:p w14:paraId="734B011C" w14:textId="77777777" w:rsidR="009A10C5" w:rsidRDefault="009A10C5">
      <w:pPr>
        <w:jc w:val="both"/>
        <w:rPr>
          <w:sz w:val="20"/>
        </w:rPr>
      </w:pPr>
    </w:p>
    <w:p w14:paraId="1F76918D" w14:textId="77777777" w:rsidR="009A10C5" w:rsidRDefault="009A10C5">
      <w:pPr>
        <w:jc w:val="both"/>
        <w:rPr>
          <w:sz w:val="20"/>
        </w:rPr>
      </w:pPr>
      <w:r>
        <w:rPr>
          <w:sz w:val="20"/>
        </w:rPr>
        <w:t>Managing Director</w:t>
      </w:r>
    </w:p>
    <w:p w14:paraId="22BA83CC" w14:textId="77777777" w:rsidR="009303AD" w:rsidRDefault="009303AD">
      <w:pPr>
        <w:jc w:val="both"/>
        <w:rPr>
          <w:sz w:val="20"/>
        </w:rPr>
      </w:pPr>
    </w:p>
    <w:p w14:paraId="685EFE13" w14:textId="77777777" w:rsidR="009303AD" w:rsidRDefault="009303AD">
      <w:pPr>
        <w:jc w:val="both"/>
        <w:rPr>
          <w:sz w:val="20"/>
        </w:rPr>
      </w:pPr>
    </w:p>
    <w:p w14:paraId="1F461E5C" w14:textId="77777777" w:rsidR="009303AD" w:rsidRDefault="009303AD">
      <w:pPr>
        <w:jc w:val="both"/>
        <w:rPr>
          <w:sz w:val="20"/>
        </w:rPr>
      </w:pPr>
    </w:p>
    <w:p w14:paraId="600761C6" w14:textId="77777777" w:rsidR="009303AD" w:rsidRDefault="009303AD">
      <w:pPr>
        <w:jc w:val="both"/>
        <w:rPr>
          <w:sz w:val="20"/>
        </w:rPr>
      </w:pPr>
    </w:p>
    <w:p w14:paraId="163EC52B" w14:textId="77777777" w:rsidR="00C56D66" w:rsidRDefault="00C56D66">
      <w:pPr>
        <w:jc w:val="both"/>
        <w:rPr>
          <w:sz w:val="20"/>
        </w:rPr>
      </w:pPr>
    </w:p>
    <w:p w14:paraId="011ECD1B" w14:textId="77777777" w:rsidR="009303AD" w:rsidRDefault="009303AD">
      <w:pPr>
        <w:jc w:val="both"/>
        <w:rPr>
          <w:sz w:val="20"/>
        </w:rPr>
      </w:pPr>
    </w:p>
    <w:p w14:paraId="15AF270E" w14:textId="77777777" w:rsidR="009303AD" w:rsidRDefault="009303AD">
      <w:pPr>
        <w:jc w:val="both"/>
        <w:rPr>
          <w:sz w:val="20"/>
        </w:rPr>
      </w:pPr>
    </w:p>
    <w:p w14:paraId="7B79F7EF" w14:textId="77777777" w:rsidR="009303AD" w:rsidRDefault="009303AD">
      <w:pPr>
        <w:jc w:val="both"/>
        <w:rPr>
          <w:sz w:val="20"/>
        </w:rPr>
      </w:pPr>
    </w:p>
    <w:sectPr w:rsidR="009303AD" w:rsidSect="006853B9">
      <w:headerReference w:type="default" r:id="rId11"/>
      <w:footerReference w:type="default" r:id="rId12"/>
      <w:pgSz w:w="11907" w:h="16840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C286" w14:textId="77777777" w:rsidR="006853B9" w:rsidRDefault="006853B9">
      <w:r>
        <w:separator/>
      </w:r>
    </w:p>
  </w:endnote>
  <w:endnote w:type="continuationSeparator" w:id="0">
    <w:p w14:paraId="5307CFAD" w14:textId="77777777" w:rsidR="006853B9" w:rsidRDefault="0068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4B30" w14:textId="77777777" w:rsidR="00A77010" w:rsidRDefault="00A77010">
    <w:pPr>
      <w:pStyle w:val="Footer"/>
    </w:pPr>
  </w:p>
  <w:p w14:paraId="6093543E" w14:textId="77777777" w:rsidR="00A77010" w:rsidRDefault="00A77010">
    <w:pPr>
      <w:pStyle w:val="Footer"/>
    </w:pPr>
  </w:p>
  <w:p w14:paraId="0F13A645" w14:textId="77777777" w:rsidR="00A77010" w:rsidRDefault="00A77010">
    <w:pPr>
      <w:pStyle w:val="Footer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</w:p>
  <w:p w14:paraId="7FDE4D13" w14:textId="77777777" w:rsidR="00A77010" w:rsidRDefault="00A77010">
    <w:pPr>
      <w:pStyle w:val="Footer"/>
      <w:tabs>
        <w:tab w:val="clear" w:pos="4320"/>
        <w:tab w:val="center" w:pos="1440"/>
      </w:tabs>
      <w:rPr>
        <w:b/>
        <w:bCs/>
        <w:sz w:val="20"/>
      </w:rPr>
    </w:pPr>
  </w:p>
  <w:p w14:paraId="0E3FD1F5" w14:textId="11D83B74" w:rsidR="00A77010" w:rsidRDefault="008F7E15">
    <w:pPr>
      <w:pStyle w:val="Footer"/>
      <w:tabs>
        <w:tab w:val="clear" w:pos="4320"/>
        <w:tab w:val="center" w:pos="1440"/>
      </w:tabs>
    </w:pPr>
    <w:r>
      <w:rPr>
        <w:b/>
        <w:bCs/>
        <w:sz w:val="20"/>
      </w:rPr>
      <w:t>Issue</w:t>
    </w:r>
    <w:r w:rsidR="004735CB">
      <w:rPr>
        <w:b/>
        <w:bCs/>
        <w:sz w:val="20"/>
      </w:rPr>
      <w:t xml:space="preserve">: </w:t>
    </w:r>
    <w:r w:rsidR="009B5B69">
      <w:rPr>
        <w:b/>
        <w:bCs/>
        <w:sz w:val="20"/>
      </w:rPr>
      <w:t>2</w:t>
    </w:r>
    <w:r w:rsidR="004762CF">
      <w:rPr>
        <w:b/>
        <w:bCs/>
        <w:sz w:val="20"/>
      </w:rPr>
      <w:tab/>
    </w:r>
    <w:r w:rsidR="009F560C">
      <w:rPr>
        <w:b/>
        <w:bCs/>
        <w:sz w:val="20"/>
      </w:rPr>
      <w:tab/>
      <w:t xml:space="preserve">Date: </w:t>
    </w:r>
    <w:r w:rsidR="004762CF">
      <w:rPr>
        <w:b/>
        <w:bCs/>
        <w:sz w:val="20"/>
      </w:rPr>
      <w:t>January 20</w:t>
    </w:r>
    <w:r w:rsidR="009B5B69">
      <w:rPr>
        <w:b/>
        <w:bCs/>
        <w:sz w:val="20"/>
      </w:rPr>
      <w:t>2</w:t>
    </w:r>
    <w:r w:rsidR="00845E59">
      <w:rPr>
        <w:b/>
        <w:bCs/>
        <w:sz w:val="20"/>
      </w:rPr>
      <w:t>4</w:t>
    </w:r>
  </w:p>
  <w:p w14:paraId="416667D0" w14:textId="77777777" w:rsidR="00A77010" w:rsidRDefault="00A77010">
    <w:pPr>
      <w:pStyle w:val="Footer"/>
      <w:tabs>
        <w:tab w:val="clear" w:pos="4320"/>
        <w:tab w:val="center" w:pos="1440"/>
      </w:tabs>
    </w:pPr>
  </w:p>
  <w:p w14:paraId="10A97F2A" w14:textId="77777777" w:rsidR="00A77010" w:rsidRDefault="00A77010">
    <w:pPr>
      <w:pStyle w:val="Footer"/>
      <w:tabs>
        <w:tab w:val="clear" w:pos="4320"/>
        <w:tab w:val="center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745D" w14:textId="77777777" w:rsidR="006853B9" w:rsidRDefault="006853B9">
      <w:r>
        <w:separator/>
      </w:r>
    </w:p>
  </w:footnote>
  <w:footnote w:type="continuationSeparator" w:id="0">
    <w:p w14:paraId="61DEF76B" w14:textId="77777777" w:rsidR="006853B9" w:rsidRDefault="0068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D8D3" w14:textId="77777777" w:rsidR="00A77010" w:rsidRDefault="003A25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B9D8F" wp14:editId="69083F7A">
          <wp:simplePos x="0" y="0"/>
          <wp:positionH relativeFrom="column">
            <wp:posOffset>-640715</wp:posOffset>
          </wp:positionH>
          <wp:positionV relativeFrom="paragraph">
            <wp:posOffset>361103</wp:posOffset>
          </wp:positionV>
          <wp:extent cx="2284730" cy="3683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73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E15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F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26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F3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995F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D53C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D5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8B18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06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75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792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1F8B"/>
    <w:multiLevelType w:val="multilevel"/>
    <w:tmpl w:val="B16AC834"/>
    <w:lvl w:ilvl="0">
      <w:start w:val="8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550"/>
        </w:tabs>
        <w:ind w:left="1550" w:hanging="11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 w15:restartNumberingAfterBreak="0">
    <w:nsid w:val="5F854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1009486">
    <w:abstractNumId w:val="1"/>
  </w:num>
  <w:num w:numId="2" w16cid:durableId="1729526831">
    <w:abstractNumId w:val="5"/>
  </w:num>
  <w:num w:numId="3" w16cid:durableId="2063364550">
    <w:abstractNumId w:val="2"/>
  </w:num>
  <w:num w:numId="4" w16cid:durableId="832380392">
    <w:abstractNumId w:val="11"/>
  </w:num>
  <w:num w:numId="5" w16cid:durableId="1300306629">
    <w:abstractNumId w:val="9"/>
  </w:num>
  <w:num w:numId="6" w16cid:durableId="1032999724">
    <w:abstractNumId w:val="4"/>
  </w:num>
  <w:num w:numId="7" w16cid:durableId="513567605">
    <w:abstractNumId w:val="10"/>
  </w:num>
  <w:num w:numId="8" w16cid:durableId="1923643626">
    <w:abstractNumId w:val="0"/>
  </w:num>
  <w:num w:numId="9" w16cid:durableId="1165510109">
    <w:abstractNumId w:val="3"/>
  </w:num>
  <w:num w:numId="10" w16cid:durableId="248853095">
    <w:abstractNumId w:val="6"/>
  </w:num>
  <w:num w:numId="11" w16cid:durableId="1893884702">
    <w:abstractNumId w:val="7"/>
  </w:num>
  <w:num w:numId="12" w16cid:durableId="140923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5B"/>
    <w:rsid w:val="00000D33"/>
    <w:rsid w:val="00024251"/>
    <w:rsid w:val="00030E6C"/>
    <w:rsid w:val="000645BC"/>
    <w:rsid w:val="00065F6A"/>
    <w:rsid w:val="00075DEA"/>
    <w:rsid w:val="000F658C"/>
    <w:rsid w:val="00102D3E"/>
    <w:rsid w:val="00167E10"/>
    <w:rsid w:val="001E1910"/>
    <w:rsid w:val="002000F0"/>
    <w:rsid w:val="00204AC7"/>
    <w:rsid w:val="00224256"/>
    <w:rsid w:val="00240388"/>
    <w:rsid w:val="0031068A"/>
    <w:rsid w:val="0031397F"/>
    <w:rsid w:val="003A2589"/>
    <w:rsid w:val="003E6837"/>
    <w:rsid w:val="00426C12"/>
    <w:rsid w:val="00461237"/>
    <w:rsid w:val="004735CB"/>
    <w:rsid w:val="004762CF"/>
    <w:rsid w:val="00487614"/>
    <w:rsid w:val="00495C07"/>
    <w:rsid w:val="004C26B5"/>
    <w:rsid w:val="004E09EF"/>
    <w:rsid w:val="004E1C74"/>
    <w:rsid w:val="004E1F04"/>
    <w:rsid w:val="00511FFE"/>
    <w:rsid w:val="00535D8B"/>
    <w:rsid w:val="00546B81"/>
    <w:rsid w:val="005D361A"/>
    <w:rsid w:val="005D5D08"/>
    <w:rsid w:val="005E2768"/>
    <w:rsid w:val="005E5082"/>
    <w:rsid w:val="005F37F6"/>
    <w:rsid w:val="005F7B47"/>
    <w:rsid w:val="00665F83"/>
    <w:rsid w:val="006853B9"/>
    <w:rsid w:val="006A7C2D"/>
    <w:rsid w:val="00726B12"/>
    <w:rsid w:val="00733D96"/>
    <w:rsid w:val="007E15F8"/>
    <w:rsid w:val="007E66A5"/>
    <w:rsid w:val="00841EE2"/>
    <w:rsid w:val="00845E59"/>
    <w:rsid w:val="00892E87"/>
    <w:rsid w:val="008B38FF"/>
    <w:rsid w:val="008B49C3"/>
    <w:rsid w:val="008D1E33"/>
    <w:rsid w:val="008F7E15"/>
    <w:rsid w:val="009303AD"/>
    <w:rsid w:val="009416CD"/>
    <w:rsid w:val="0096207A"/>
    <w:rsid w:val="009A10C5"/>
    <w:rsid w:val="009A5952"/>
    <w:rsid w:val="009B5B69"/>
    <w:rsid w:val="009D392A"/>
    <w:rsid w:val="009F32AE"/>
    <w:rsid w:val="009F560C"/>
    <w:rsid w:val="00A032B4"/>
    <w:rsid w:val="00A77010"/>
    <w:rsid w:val="00A976F0"/>
    <w:rsid w:val="00B56B49"/>
    <w:rsid w:val="00BC3A7A"/>
    <w:rsid w:val="00BC3C1D"/>
    <w:rsid w:val="00C3015A"/>
    <w:rsid w:val="00C356DF"/>
    <w:rsid w:val="00C3740B"/>
    <w:rsid w:val="00C40325"/>
    <w:rsid w:val="00C56D66"/>
    <w:rsid w:val="00C905BD"/>
    <w:rsid w:val="00CC04E3"/>
    <w:rsid w:val="00D00E35"/>
    <w:rsid w:val="00D07124"/>
    <w:rsid w:val="00D1219D"/>
    <w:rsid w:val="00D225CA"/>
    <w:rsid w:val="00D35460"/>
    <w:rsid w:val="00D7335B"/>
    <w:rsid w:val="00DC30A0"/>
    <w:rsid w:val="00DD5376"/>
    <w:rsid w:val="00DF2F0A"/>
    <w:rsid w:val="00E23EDE"/>
    <w:rsid w:val="00E34262"/>
    <w:rsid w:val="00E961B0"/>
    <w:rsid w:val="00EC2B2C"/>
    <w:rsid w:val="00ED1382"/>
    <w:rsid w:val="00ED24AF"/>
    <w:rsid w:val="00EF1321"/>
    <w:rsid w:val="00F05311"/>
    <w:rsid w:val="00F17E48"/>
    <w:rsid w:val="00F2746F"/>
    <w:rsid w:val="00F4171D"/>
    <w:rsid w:val="00F96DF5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D90BC"/>
  <w15:chartTrackingRefBased/>
  <w15:docId w15:val="{6D0193E1-972F-0040-9212-568F580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right="85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9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rFonts w:ascii="Comic Sans MS" w:hAnsi="Comic Sans MS"/>
      <w:b/>
      <w:i/>
      <w:color w:val="800000"/>
      <w:sz w:val="2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720"/>
        <w:tab w:val="left" w:pos="1418"/>
      </w:tabs>
      <w:ind w:left="720" w:right="850"/>
      <w:jc w:val="both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985" w:hanging="1134"/>
    </w:pPr>
    <w:rPr>
      <w:sz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color w:val="000000"/>
      <w:sz w:val="20"/>
    </w:rPr>
  </w:style>
  <w:style w:type="paragraph" w:styleId="DocumentMap">
    <w:name w:val="Document Map"/>
    <w:basedOn w:val="Normal"/>
    <w:semiHidden/>
    <w:rsid w:val="00D7335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67E1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E1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25CF1AF007E4787FA040C71259AFF" ma:contentTypeVersion="5" ma:contentTypeDescription="Create a new document." ma:contentTypeScope="" ma:versionID="e7f2136ee5870a8cc01fe58b4b667052">
  <xsd:schema xmlns:xsd="http://www.w3.org/2001/XMLSchema" xmlns:xs="http://www.w3.org/2001/XMLSchema" xmlns:p="http://schemas.microsoft.com/office/2006/metadata/properties" xmlns:ns2="9a3c42a9-3c5f-4127-a6d9-720c6f8b9b31" targetNamespace="http://schemas.microsoft.com/office/2006/metadata/properties" ma:root="true" ma:fieldsID="0e0813bf9d5d63e0c930b397f5d47889" ns2:_="">
    <xsd:import namespace="9a3c42a9-3c5f-4127-a6d9-720c6f8b9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42a9-3c5f-4127-a6d9-720c6f8b9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60762-1937-4157-895A-6E9C8B4F3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4A0C0-D25E-074C-AF3F-9252D560B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BAAD3-A15E-4F62-89DF-9E25CD9AA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5FFE1-D010-4C5C-9FEB-5D743FF2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42a9-3c5f-4127-a6d9-720c6f8b9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Policy</vt:lpstr>
    </vt:vector>
  </TitlesOfParts>
  <Company>Hargreaves Waste Services Ltd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Policy</dc:title>
  <dc:subject/>
  <dc:creator>Graham Wilkinson</dc:creator>
  <cp:keywords/>
  <cp:lastModifiedBy>Daniel Raymond</cp:lastModifiedBy>
  <cp:revision>2</cp:revision>
  <cp:lastPrinted>2014-08-13T11:37:00Z</cp:lastPrinted>
  <dcterms:created xsi:type="dcterms:W3CDTF">2023-12-24T09:32:00Z</dcterms:created>
  <dcterms:modified xsi:type="dcterms:W3CDTF">2023-12-24T09:32:00Z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0x01010041C25CF1AF007E4787FA040C71259AFF</vt:lpwstr>
  </property>
</Properties>
</file>