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CE03" w14:textId="68A3E4F3" w:rsidR="00D25455" w:rsidRDefault="00C41E48" w:rsidP="003316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15BFE342" w14:textId="266C0677" w:rsidR="0033168B" w:rsidRDefault="0033168B" w:rsidP="003316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Safety, Health &amp; Security Policy</w:t>
      </w:r>
    </w:p>
    <w:p w14:paraId="7D7E1FC2" w14:textId="77777777" w:rsidR="0033168B" w:rsidRDefault="0033168B" w:rsidP="003316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A954BF0" w14:textId="77777777" w:rsidR="0033168B" w:rsidRDefault="0033168B" w:rsidP="003316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7C8F16C4" w14:textId="77777777" w:rsidR="0033168B" w:rsidRDefault="0033168B" w:rsidP="003316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All Halcyon Tankers operations will be carried out with due regard for the Safety &amp; Health of all persons involved. The Management will provide equipment that is suitable for the specified purpose and the relevant training to operate such equipment. </w:t>
      </w:r>
    </w:p>
    <w:p w14:paraId="18696294" w14:textId="77777777" w:rsidR="0033168B" w:rsidRDefault="0033168B" w:rsidP="003316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1DF78788" w14:textId="77777777" w:rsidR="0033168B" w:rsidRDefault="0033168B" w:rsidP="003316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Health &amp; Safety will feature as a priority when tendering for, planning and carrying out all work activities. </w:t>
      </w:r>
    </w:p>
    <w:p w14:paraId="3C1735FD" w14:textId="77777777" w:rsidR="0033168B" w:rsidRDefault="0033168B" w:rsidP="003316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617EEC9F" w14:textId="77777777" w:rsidR="0033168B" w:rsidRDefault="0033168B" w:rsidP="003316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There will be communication with customers and all interested parties to ensure that the work activities are not only meeting the requirements related to Health &amp; Safety, but so Halcyon Tankers can be seen as a Leader in safe operations.</w:t>
      </w:r>
    </w:p>
    <w:p w14:paraId="5D487510" w14:textId="77777777" w:rsidR="0033168B" w:rsidRDefault="0033168B" w:rsidP="003316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3FBFD6D5" w14:textId="77777777" w:rsidR="0033168B" w:rsidRDefault="0033168B" w:rsidP="003316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Through the implementation of this policy and associated procedures, the aim is to have a safe workplace for all.</w:t>
      </w:r>
    </w:p>
    <w:p w14:paraId="3DA1720F" w14:textId="77777777" w:rsidR="0033168B" w:rsidRDefault="0033168B" w:rsidP="003316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75A18AA1" w14:textId="77777777" w:rsidR="0033168B" w:rsidRDefault="0033168B" w:rsidP="003316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Security within the business is managed to ensure that both legal requirements and ‘best practice’ is integrated. Security includes the protection of personnel as well as assets and customer property. </w:t>
      </w:r>
    </w:p>
    <w:p w14:paraId="515032E1" w14:textId="77777777" w:rsidR="0033168B" w:rsidRDefault="0033168B" w:rsidP="003316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0CBCCD44" w14:textId="77777777" w:rsidR="0033168B" w:rsidRDefault="0033168B" w:rsidP="003316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This policy will be reviewed periodically by the Directors to ensure it continues to reflect and meet the objectives of the business.</w:t>
      </w:r>
    </w:p>
    <w:p w14:paraId="421B4FEB" w14:textId="77777777" w:rsidR="0033168B" w:rsidRDefault="0033168B" w:rsidP="003316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2CD5B646" w14:textId="77777777" w:rsidR="0033168B" w:rsidRDefault="0033168B" w:rsidP="003316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1DBE7559" w14:textId="77777777" w:rsidR="0033168B" w:rsidRDefault="0033168B" w:rsidP="0033168B">
      <w:pPr>
        <w:widowControl w:val="0"/>
        <w:tabs>
          <w:tab w:val="left" w:pos="709"/>
          <w:tab w:val="left" w:pos="198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Ian Elliott</w:t>
      </w:r>
    </w:p>
    <w:p w14:paraId="2EA8899C" w14:textId="77777777" w:rsidR="0033168B" w:rsidRDefault="0033168B" w:rsidP="0033168B">
      <w:pPr>
        <w:widowControl w:val="0"/>
        <w:tabs>
          <w:tab w:val="left" w:pos="709"/>
          <w:tab w:val="left" w:pos="198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12B3FAF2" w14:textId="77777777" w:rsidR="0033168B" w:rsidRDefault="0033168B" w:rsidP="0033168B">
      <w:pPr>
        <w:widowControl w:val="0"/>
        <w:tabs>
          <w:tab w:val="left" w:pos="709"/>
          <w:tab w:val="left" w:pos="198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Managing Director</w:t>
      </w:r>
    </w:p>
    <w:p w14:paraId="1DAEBE27" w14:textId="77777777" w:rsidR="0033168B" w:rsidRDefault="0033168B" w:rsidP="003316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3C1A666" w14:textId="77777777" w:rsidR="0033168B" w:rsidRDefault="0033168B" w:rsidP="003316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71974CA" w14:textId="77777777" w:rsidR="0033168B" w:rsidRDefault="0033168B" w:rsidP="003316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6A24C24" w14:textId="77777777" w:rsidR="0033168B" w:rsidRDefault="0033168B" w:rsidP="003316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B4FC3FE" w14:textId="77777777" w:rsidR="0033168B" w:rsidRDefault="0033168B" w:rsidP="003316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E1EA29F" w14:textId="77777777" w:rsidR="0033168B" w:rsidRDefault="0033168B" w:rsidP="003316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8515BD8" w14:textId="77777777" w:rsidR="0033168B" w:rsidRDefault="0033168B" w:rsidP="003316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43D3C24" w14:textId="77777777" w:rsidR="0033168B" w:rsidRDefault="0033168B" w:rsidP="003316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C3926A3" w14:textId="77777777" w:rsidR="0033168B" w:rsidRDefault="0033168B" w:rsidP="003316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78C3B44" w14:textId="77777777" w:rsidR="0033168B" w:rsidRDefault="0033168B" w:rsidP="003316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14:paraId="09CA89E1" w14:textId="77777777" w:rsidR="0033168B" w:rsidRDefault="0033168B" w:rsidP="003316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A183EFA" w14:textId="77777777" w:rsidR="0033168B" w:rsidRDefault="0033168B" w:rsidP="003316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F34C62D" w14:textId="77777777" w:rsidR="0090687A" w:rsidRDefault="0090687A"/>
    <w:sectPr w:rsidR="0090687A" w:rsidSect="00540507">
      <w:headerReference w:type="default" r:id="rId6"/>
      <w:footerReference w:type="default" r:id="rId7"/>
      <w:pgSz w:w="12240" w:h="15840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5471" w14:textId="77777777" w:rsidR="00540507" w:rsidRDefault="00540507" w:rsidP="0033168B">
      <w:r>
        <w:separator/>
      </w:r>
    </w:p>
  </w:endnote>
  <w:endnote w:type="continuationSeparator" w:id="0">
    <w:p w14:paraId="5011C1F1" w14:textId="77777777" w:rsidR="00540507" w:rsidRDefault="00540507" w:rsidP="0033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C49B" w14:textId="399F9662" w:rsidR="0033168B" w:rsidRDefault="0033168B" w:rsidP="0033168B">
    <w:pPr>
      <w:widowControl w:val="0"/>
      <w:autoSpaceDE w:val="0"/>
      <w:autoSpaceDN w:val="0"/>
      <w:adjustRightInd w:val="0"/>
      <w:rPr>
        <w:rFonts w:ascii="Times New Roman" w:hAnsi="Times New Roman" w:cs="Times New Roman"/>
        <w:b/>
        <w:bCs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>Issue: 1</w:t>
    </w:r>
    <w:r>
      <w:rPr>
        <w:rFonts w:ascii="Arial" w:hAnsi="Arial" w:cs="Arial"/>
        <w:b/>
        <w:bCs/>
        <w:sz w:val="20"/>
        <w:szCs w:val="20"/>
        <w:lang w:val="en-US"/>
      </w:rPr>
      <w:tab/>
    </w:r>
    <w:r>
      <w:rPr>
        <w:rFonts w:ascii="Arial" w:hAnsi="Arial" w:cs="Arial"/>
        <w:b/>
        <w:bCs/>
        <w:sz w:val="20"/>
        <w:szCs w:val="20"/>
        <w:lang w:val="en-US"/>
      </w:rPr>
      <w:tab/>
    </w:r>
    <w:r>
      <w:rPr>
        <w:rFonts w:ascii="Arial" w:hAnsi="Arial" w:cs="Arial"/>
        <w:b/>
        <w:bCs/>
        <w:sz w:val="20"/>
        <w:szCs w:val="20"/>
        <w:lang w:val="en-US"/>
      </w:rPr>
      <w:tab/>
    </w:r>
    <w:r>
      <w:rPr>
        <w:rFonts w:ascii="Arial" w:hAnsi="Arial" w:cs="Arial"/>
        <w:b/>
        <w:bCs/>
        <w:sz w:val="20"/>
        <w:szCs w:val="20"/>
        <w:lang w:val="en-US"/>
      </w:rPr>
      <w:tab/>
    </w:r>
    <w:r>
      <w:rPr>
        <w:rFonts w:ascii="Arial" w:hAnsi="Arial" w:cs="Arial"/>
        <w:b/>
        <w:bCs/>
        <w:sz w:val="20"/>
        <w:szCs w:val="20"/>
        <w:lang w:val="en-US"/>
      </w:rPr>
      <w:tab/>
    </w:r>
    <w:r>
      <w:rPr>
        <w:rFonts w:ascii="Arial" w:hAnsi="Arial" w:cs="Arial"/>
        <w:b/>
        <w:bCs/>
        <w:sz w:val="20"/>
        <w:szCs w:val="20"/>
        <w:lang w:val="en-US"/>
      </w:rPr>
      <w:tab/>
    </w:r>
    <w:r>
      <w:rPr>
        <w:rFonts w:ascii="Arial" w:hAnsi="Arial" w:cs="Arial"/>
        <w:b/>
        <w:bCs/>
        <w:sz w:val="20"/>
        <w:szCs w:val="20"/>
        <w:lang w:val="en-US"/>
      </w:rPr>
      <w:tab/>
    </w:r>
    <w:r>
      <w:rPr>
        <w:rFonts w:ascii="Arial" w:hAnsi="Arial" w:cs="Arial"/>
        <w:b/>
        <w:bCs/>
        <w:sz w:val="20"/>
        <w:szCs w:val="20"/>
        <w:lang w:val="en-US"/>
      </w:rPr>
      <w:tab/>
      <w:t>Date: January 20</w:t>
    </w:r>
    <w:r w:rsidR="00735074">
      <w:rPr>
        <w:rFonts w:ascii="Arial" w:hAnsi="Arial" w:cs="Arial"/>
        <w:b/>
        <w:bCs/>
        <w:sz w:val="20"/>
        <w:szCs w:val="20"/>
        <w:lang w:val="en-US"/>
      </w:rPr>
      <w:t>2</w:t>
    </w:r>
    <w:r w:rsidR="00C41E48">
      <w:rPr>
        <w:rFonts w:ascii="Arial" w:hAnsi="Arial" w:cs="Arial"/>
        <w:b/>
        <w:bCs/>
        <w:sz w:val="20"/>
        <w:szCs w:val="20"/>
        <w:lang w:val="en-US"/>
      </w:rPr>
      <w:t>4</w:t>
    </w:r>
  </w:p>
  <w:p w14:paraId="144943F4" w14:textId="77777777" w:rsidR="0033168B" w:rsidRDefault="00331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87D6" w14:textId="77777777" w:rsidR="00540507" w:rsidRDefault="00540507" w:rsidP="0033168B">
      <w:r>
        <w:separator/>
      </w:r>
    </w:p>
  </w:footnote>
  <w:footnote w:type="continuationSeparator" w:id="0">
    <w:p w14:paraId="6F516D8A" w14:textId="77777777" w:rsidR="00540507" w:rsidRDefault="00540507" w:rsidP="00331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EC15" w14:textId="2EC56479" w:rsidR="00D25455" w:rsidRDefault="00D2545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AC3498" wp14:editId="01293F3F">
          <wp:simplePos x="0" y="0"/>
          <wp:positionH relativeFrom="column">
            <wp:posOffset>-754912</wp:posOffset>
          </wp:positionH>
          <wp:positionV relativeFrom="paragraph">
            <wp:posOffset>0</wp:posOffset>
          </wp:positionV>
          <wp:extent cx="2284730" cy="3683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473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8B"/>
    <w:rsid w:val="00101188"/>
    <w:rsid w:val="002C6F78"/>
    <w:rsid w:val="0033168B"/>
    <w:rsid w:val="00540507"/>
    <w:rsid w:val="0065259B"/>
    <w:rsid w:val="00735074"/>
    <w:rsid w:val="008135CC"/>
    <w:rsid w:val="0090687A"/>
    <w:rsid w:val="00AE3CAB"/>
    <w:rsid w:val="00B43D8E"/>
    <w:rsid w:val="00BD7B89"/>
    <w:rsid w:val="00C41E48"/>
    <w:rsid w:val="00D25455"/>
    <w:rsid w:val="00EE1E58"/>
    <w:rsid w:val="00F3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0630E"/>
  <w14:defaultImageDpi w14:val="300"/>
  <w15:docId w15:val="{CFE9178C-4BEB-934B-BD08-4C34AF0C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6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68B"/>
  </w:style>
  <w:style w:type="paragraph" w:styleId="Footer">
    <w:name w:val="footer"/>
    <w:basedOn w:val="Normal"/>
    <w:link w:val="FooterChar"/>
    <w:uiPriority w:val="99"/>
    <w:unhideWhenUsed/>
    <w:rsid w:val="003316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68B"/>
  </w:style>
  <w:style w:type="paragraph" w:styleId="BalloonText">
    <w:name w:val="Balloon Text"/>
    <w:basedOn w:val="Normal"/>
    <w:link w:val="BalloonTextChar"/>
    <w:uiPriority w:val="99"/>
    <w:semiHidden/>
    <w:unhideWhenUsed/>
    <w:rsid w:val="00F313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Raymond</dc:creator>
  <cp:keywords/>
  <dc:description/>
  <cp:lastModifiedBy>Daniel Raymond</cp:lastModifiedBy>
  <cp:revision>2</cp:revision>
  <dcterms:created xsi:type="dcterms:W3CDTF">2023-12-24T09:29:00Z</dcterms:created>
  <dcterms:modified xsi:type="dcterms:W3CDTF">2023-12-24T09:29:00Z</dcterms:modified>
</cp:coreProperties>
</file>